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33" w:rsidRPr="003B3033" w:rsidRDefault="002034F7" w:rsidP="003B30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8.95pt;margin-top:-14pt;width:51.75pt;height:67.3pt;z-index:251658240;mso-position-horizontal-relative:text;mso-position-vertical-relative:text">
            <v:imagedata r:id="rId8" o:title=""/>
            <w10:wrap type="topAndBottom"/>
          </v:shape>
          <o:OLEObject Type="Embed" ProgID="Unknown" ShapeID="_x0000_s1026" DrawAspect="Content" ObjectID="_1523190734" r:id="rId9"/>
        </w:pict>
      </w:r>
    </w:p>
    <w:p w:rsidR="003B3033" w:rsidRDefault="003B3033" w:rsidP="003B3033">
      <w:pPr>
        <w:tabs>
          <w:tab w:val="left" w:pos="10100"/>
        </w:tabs>
        <w:spacing w:after="0"/>
        <w:ind w:right="-18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3B3033" w:rsidRDefault="003B3033" w:rsidP="003B3033">
      <w:pPr>
        <w:tabs>
          <w:tab w:val="left" w:pos="10100"/>
        </w:tabs>
        <w:spacing w:after="0"/>
        <w:ind w:right="-18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B3033" w:rsidRDefault="003B3033" w:rsidP="003B3033">
      <w:pPr>
        <w:tabs>
          <w:tab w:val="left" w:pos="10100"/>
        </w:tabs>
        <w:spacing w:after="0"/>
        <w:ind w:right="-18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СОРТАВАЛЬСКОГО МУНИЦИПАЛЬНОГО РАЙОНА</w:t>
      </w:r>
    </w:p>
    <w:p w:rsidR="003B3033" w:rsidRDefault="003B3033" w:rsidP="003B3033">
      <w:pPr>
        <w:tabs>
          <w:tab w:val="left" w:pos="10100"/>
        </w:tabs>
        <w:spacing w:after="0"/>
        <w:ind w:right="-18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B3033" w:rsidRDefault="003B3033" w:rsidP="003B3033">
      <w:pPr>
        <w:tabs>
          <w:tab w:val="left" w:pos="10100"/>
        </w:tabs>
        <w:spacing w:after="0"/>
        <w:ind w:right="-18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56BF4" w:rsidRPr="00056BF4" w:rsidRDefault="00056BF4" w:rsidP="00056B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BF4">
        <w:rPr>
          <w:rFonts w:ascii="Times New Roman" w:hAnsi="Times New Roman" w:cs="Times New Roman"/>
          <w:b/>
          <w:sz w:val="28"/>
          <w:szCs w:val="28"/>
        </w:rPr>
        <w:tab/>
      </w:r>
    </w:p>
    <w:p w:rsidR="00056BF4" w:rsidRPr="00056BF4" w:rsidRDefault="00056BF4" w:rsidP="00056BF4">
      <w:pPr>
        <w:tabs>
          <w:tab w:val="left" w:pos="8025"/>
        </w:tabs>
        <w:rPr>
          <w:rFonts w:ascii="Times New Roman" w:hAnsi="Times New Roman" w:cs="Times New Roman"/>
          <w:b/>
          <w:sz w:val="28"/>
          <w:szCs w:val="28"/>
        </w:rPr>
      </w:pPr>
      <w:r w:rsidRPr="00056BF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438C8">
        <w:rPr>
          <w:rFonts w:ascii="Times New Roman" w:hAnsi="Times New Roman" w:cs="Times New Roman"/>
          <w:b/>
          <w:sz w:val="28"/>
          <w:szCs w:val="28"/>
        </w:rPr>
        <w:t>27 апреля</w:t>
      </w:r>
      <w:r w:rsidRPr="00056BF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F0808">
        <w:rPr>
          <w:rFonts w:ascii="Times New Roman" w:hAnsi="Times New Roman" w:cs="Times New Roman"/>
          <w:b/>
          <w:sz w:val="28"/>
          <w:szCs w:val="28"/>
        </w:rPr>
        <w:t>6</w:t>
      </w:r>
      <w:r w:rsidRPr="00056BF4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3E1B1D">
        <w:rPr>
          <w:rFonts w:ascii="Times New Roman" w:hAnsi="Times New Roman" w:cs="Times New Roman"/>
          <w:b/>
          <w:sz w:val="28"/>
          <w:szCs w:val="28"/>
        </w:rPr>
        <w:t>.</w:t>
      </w:r>
      <w:r w:rsidRPr="00056BF4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E438C8">
        <w:rPr>
          <w:rFonts w:ascii="Times New Roman" w:hAnsi="Times New Roman" w:cs="Times New Roman"/>
          <w:b/>
          <w:sz w:val="28"/>
          <w:szCs w:val="28"/>
        </w:rPr>
        <w:t>20</w:t>
      </w:r>
      <w:r w:rsidR="00141A4A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</w:p>
    <w:p w:rsidR="00056BF4" w:rsidRPr="0093258C" w:rsidRDefault="00056BF4" w:rsidP="00056BF4">
      <w:pPr>
        <w:ind w:right="-725"/>
        <w:jc w:val="center"/>
        <w:rPr>
          <w:b/>
          <w:sz w:val="28"/>
          <w:szCs w:val="28"/>
        </w:rPr>
      </w:pPr>
    </w:p>
    <w:p w:rsidR="00056BF4" w:rsidRPr="00056BF4" w:rsidRDefault="00056BF4" w:rsidP="00056B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BF4">
        <w:rPr>
          <w:rFonts w:ascii="Times New Roman" w:hAnsi="Times New Roman" w:cs="Times New Roman"/>
          <w:b/>
          <w:sz w:val="28"/>
          <w:szCs w:val="28"/>
        </w:rPr>
        <w:t>Об отчете председателя контрольно-счетного комитета Сортавальского муниципального района о результатах деятельности  контрольно-счетного комитета за 201</w:t>
      </w:r>
      <w:r w:rsidR="005F0808">
        <w:rPr>
          <w:rFonts w:ascii="Times New Roman" w:hAnsi="Times New Roman" w:cs="Times New Roman"/>
          <w:b/>
          <w:sz w:val="28"/>
          <w:szCs w:val="28"/>
        </w:rPr>
        <w:t>5</w:t>
      </w:r>
      <w:r w:rsidRPr="00056B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56BF4" w:rsidRPr="00056BF4" w:rsidRDefault="00056BF4" w:rsidP="00056BF4">
      <w:pPr>
        <w:jc w:val="center"/>
        <w:rPr>
          <w:rFonts w:ascii="Times New Roman" w:hAnsi="Times New Roman" w:cs="Times New Roman"/>
          <w:sz w:val="28"/>
          <w:szCs w:val="28"/>
        </w:rPr>
      </w:pPr>
      <w:r w:rsidRPr="00056BF4">
        <w:rPr>
          <w:rFonts w:ascii="Times New Roman" w:hAnsi="Times New Roman" w:cs="Times New Roman"/>
          <w:sz w:val="28"/>
          <w:szCs w:val="28"/>
        </w:rPr>
        <w:t xml:space="preserve">( об исполнении полномочий, установленных Положением о контрольно-счетном комитете Сортавальского муниципального района, утвержденного Решением Совета Сортавальского муниципального района от 26.01.2012г. №232 </w:t>
      </w:r>
      <w:r w:rsidR="00A44ED6">
        <w:rPr>
          <w:rFonts w:ascii="Times New Roman" w:hAnsi="Times New Roman" w:cs="Times New Roman"/>
          <w:sz w:val="28"/>
          <w:szCs w:val="28"/>
        </w:rPr>
        <w:t>(далее –</w:t>
      </w:r>
      <w:r w:rsidR="00E438C8">
        <w:rPr>
          <w:rFonts w:ascii="Times New Roman" w:hAnsi="Times New Roman" w:cs="Times New Roman"/>
          <w:sz w:val="28"/>
          <w:szCs w:val="28"/>
        </w:rPr>
        <w:t xml:space="preserve"> </w:t>
      </w:r>
      <w:r w:rsidR="00A44ED6">
        <w:rPr>
          <w:rFonts w:ascii="Times New Roman" w:hAnsi="Times New Roman" w:cs="Times New Roman"/>
          <w:sz w:val="28"/>
          <w:szCs w:val="28"/>
        </w:rPr>
        <w:t>Положение</w:t>
      </w:r>
      <w:r w:rsidR="00B52B49">
        <w:rPr>
          <w:rFonts w:ascii="Times New Roman" w:hAnsi="Times New Roman" w:cs="Times New Roman"/>
          <w:sz w:val="28"/>
          <w:szCs w:val="28"/>
        </w:rPr>
        <w:t xml:space="preserve"> о контрольно-счетном комитете</w:t>
      </w:r>
      <w:r w:rsidR="00A44ED6">
        <w:rPr>
          <w:rFonts w:ascii="Times New Roman" w:hAnsi="Times New Roman" w:cs="Times New Roman"/>
          <w:sz w:val="28"/>
          <w:szCs w:val="28"/>
        </w:rPr>
        <w:t>)</w:t>
      </w:r>
      <w:r w:rsidR="003E1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BF4" w:rsidRPr="00A44ED6" w:rsidRDefault="00056BF4" w:rsidP="00056B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44ED6">
        <w:rPr>
          <w:rFonts w:ascii="Times New Roman" w:hAnsi="Times New Roman" w:cs="Times New Roman"/>
          <w:sz w:val="28"/>
          <w:szCs w:val="28"/>
        </w:rPr>
        <w:t>На основании п</w:t>
      </w:r>
      <w:r w:rsidR="00F23ECB">
        <w:rPr>
          <w:rFonts w:ascii="Times New Roman" w:hAnsi="Times New Roman" w:cs="Times New Roman"/>
          <w:sz w:val="28"/>
          <w:szCs w:val="28"/>
        </w:rPr>
        <w:t>одп</w:t>
      </w:r>
      <w:r w:rsidRPr="00A44ED6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F23ECB">
        <w:rPr>
          <w:rFonts w:ascii="Times New Roman" w:hAnsi="Times New Roman" w:cs="Times New Roman"/>
          <w:sz w:val="28"/>
          <w:szCs w:val="28"/>
        </w:rPr>
        <w:t xml:space="preserve">6 пункта 5.1 и пункта </w:t>
      </w:r>
      <w:r w:rsidR="00A44ED6" w:rsidRPr="00A44ED6">
        <w:rPr>
          <w:rFonts w:ascii="Times New Roman" w:hAnsi="Times New Roman" w:cs="Times New Roman"/>
          <w:sz w:val="28"/>
          <w:szCs w:val="28"/>
        </w:rPr>
        <w:t>12.2</w:t>
      </w:r>
      <w:r w:rsidRPr="00A44ED6">
        <w:rPr>
          <w:rFonts w:ascii="Times New Roman" w:hAnsi="Times New Roman" w:cs="Times New Roman"/>
          <w:sz w:val="28"/>
          <w:szCs w:val="28"/>
        </w:rPr>
        <w:t xml:space="preserve"> </w:t>
      </w:r>
      <w:r w:rsidR="00A44ED6" w:rsidRPr="00A44ED6">
        <w:rPr>
          <w:rFonts w:ascii="Times New Roman" w:hAnsi="Times New Roman" w:cs="Times New Roman"/>
          <w:sz w:val="28"/>
          <w:szCs w:val="28"/>
        </w:rPr>
        <w:t>Положения</w:t>
      </w:r>
      <w:r w:rsidR="00B52B49">
        <w:rPr>
          <w:rFonts w:ascii="Times New Roman" w:hAnsi="Times New Roman" w:cs="Times New Roman"/>
          <w:sz w:val="28"/>
          <w:szCs w:val="28"/>
        </w:rPr>
        <w:t xml:space="preserve"> о контрольно-счетном комитете</w:t>
      </w:r>
      <w:r w:rsidRPr="00A44ED6">
        <w:rPr>
          <w:rFonts w:ascii="Times New Roman" w:hAnsi="Times New Roman" w:cs="Times New Roman"/>
          <w:sz w:val="28"/>
          <w:szCs w:val="28"/>
        </w:rPr>
        <w:t xml:space="preserve">, заслушав  и обсудив доклад </w:t>
      </w:r>
      <w:r w:rsidR="00A44ED6" w:rsidRPr="00A44ED6">
        <w:rPr>
          <w:rFonts w:ascii="Times New Roman" w:hAnsi="Times New Roman" w:cs="Times New Roman"/>
          <w:sz w:val="28"/>
          <w:szCs w:val="28"/>
        </w:rPr>
        <w:t>председателя контрольно-счетного комитета</w:t>
      </w:r>
      <w:r w:rsidRPr="00A44ED6">
        <w:rPr>
          <w:rFonts w:ascii="Times New Roman" w:hAnsi="Times New Roman" w:cs="Times New Roman"/>
          <w:sz w:val="28"/>
          <w:szCs w:val="28"/>
        </w:rPr>
        <w:t xml:space="preserve"> Сортавальского муниципального района  о результатах деятельности </w:t>
      </w:r>
      <w:r w:rsidR="00A44ED6" w:rsidRPr="00A44ED6">
        <w:rPr>
          <w:rFonts w:ascii="Times New Roman" w:hAnsi="Times New Roman" w:cs="Times New Roman"/>
          <w:sz w:val="28"/>
          <w:szCs w:val="28"/>
        </w:rPr>
        <w:t>контрольно-счетного комитета</w:t>
      </w:r>
      <w:r w:rsidRPr="00A44ED6">
        <w:rPr>
          <w:rFonts w:ascii="Times New Roman" w:hAnsi="Times New Roman" w:cs="Times New Roman"/>
          <w:sz w:val="28"/>
          <w:szCs w:val="28"/>
        </w:rPr>
        <w:t xml:space="preserve">  </w:t>
      </w:r>
      <w:r w:rsidR="00A44ED6" w:rsidRPr="00A44ED6">
        <w:rPr>
          <w:rFonts w:ascii="Times New Roman" w:hAnsi="Times New Roman" w:cs="Times New Roman"/>
          <w:sz w:val="28"/>
          <w:szCs w:val="28"/>
        </w:rPr>
        <w:t>за 201</w:t>
      </w:r>
      <w:r w:rsidR="005F0808">
        <w:rPr>
          <w:rFonts w:ascii="Times New Roman" w:hAnsi="Times New Roman" w:cs="Times New Roman"/>
          <w:sz w:val="28"/>
          <w:szCs w:val="28"/>
        </w:rPr>
        <w:t>5</w:t>
      </w:r>
      <w:r w:rsidR="00A44ED6" w:rsidRPr="00A44ED6">
        <w:rPr>
          <w:rFonts w:ascii="Times New Roman" w:hAnsi="Times New Roman" w:cs="Times New Roman"/>
          <w:sz w:val="28"/>
          <w:szCs w:val="28"/>
        </w:rPr>
        <w:t xml:space="preserve"> год </w:t>
      </w:r>
      <w:r w:rsidR="003B3033">
        <w:rPr>
          <w:rFonts w:ascii="Times New Roman" w:hAnsi="Times New Roman" w:cs="Times New Roman"/>
          <w:sz w:val="28"/>
          <w:szCs w:val="28"/>
        </w:rPr>
        <w:t xml:space="preserve"> по   исполнению  полномочий</w:t>
      </w:r>
      <w:r w:rsidR="00A44ED6" w:rsidRPr="00A44ED6">
        <w:rPr>
          <w:rFonts w:ascii="Times New Roman" w:hAnsi="Times New Roman" w:cs="Times New Roman"/>
          <w:sz w:val="28"/>
          <w:szCs w:val="28"/>
        </w:rPr>
        <w:t>, установленных Положением</w:t>
      </w:r>
      <w:r w:rsidR="003B3033">
        <w:rPr>
          <w:rFonts w:ascii="Times New Roman" w:hAnsi="Times New Roman" w:cs="Times New Roman"/>
          <w:sz w:val="28"/>
          <w:szCs w:val="28"/>
        </w:rPr>
        <w:t xml:space="preserve"> о контрольно-счетном комитете</w:t>
      </w:r>
      <w:r w:rsidRPr="00A44ED6">
        <w:rPr>
          <w:rFonts w:ascii="Times New Roman" w:hAnsi="Times New Roman" w:cs="Times New Roman"/>
          <w:sz w:val="28"/>
          <w:szCs w:val="28"/>
        </w:rPr>
        <w:t>, Совет Сортавальского муниципального района решил:</w:t>
      </w:r>
    </w:p>
    <w:p w:rsidR="00056BF4" w:rsidRPr="00A44ED6" w:rsidRDefault="00056BF4" w:rsidP="00056BF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44ED6">
        <w:rPr>
          <w:rFonts w:ascii="Times New Roman" w:hAnsi="Times New Roman" w:cs="Times New Roman"/>
          <w:sz w:val="28"/>
          <w:szCs w:val="28"/>
        </w:rPr>
        <w:t xml:space="preserve">  Одобрить  отчет о результатах деятельности </w:t>
      </w:r>
      <w:r w:rsidR="00A44ED6" w:rsidRPr="00A44ED6">
        <w:rPr>
          <w:rFonts w:ascii="Times New Roman" w:hAnsi="Times New Roman" w:cs="Times New Roman"/>
          <w:sz w:val="28"/>
          <w:szCs w:val="28"/>
        </w:rPr>
        <w:t>контрольно-счетного комитета</w:t>
      </w:r>
      <w:r w:rsidRPr="00A44ED6">
        <w:rPr>
          <w:rFonts w:ascii="Times New Roman" w:hAnsi="Times New Roman" w:cs="Times New Roman"/>
          <w:sz w:val="28"/>
          <w:szCs w:val="28"/>
        </w:rPr>
        <w:t xml:space="preserve"> Сортавальского муниципального района</w:t>
      </w:r>
      <w:r w:rsidR="00A44ED6" w:rsidRPr="00A44ED6">
        <w:rPr>
          <w:rFonts w:ascii="Times New Roman" w:hAnsi="Times New Roman" w:cs="Times New Roman"/>
          <w:sz w:val="28"/>
          <w:szCs w:val="28"/>
        </w:rPr>
        <w:t xml:space="preserve"> за 201</w:t>
      </w:r>
      <w:r w:rsidR="005F0808">
        <w:rPr>
          <w:rFonts w:ascii="Times New Roman" w:hAnsi="Times New Roman" w:cs="Times New Roman"/>
          <w:sz w:val="28"/>
          <w:szCs w:val="28"/>
        </w:rPr>
        <w:t>5</w:t>
      </w:r>
      <w:r w:rsidR="00A44ED6" w:rsidRPr="00A44ED6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44ED6">
        <w:rPr>
          <w:rFonts w:ascii="Times New Roman" w:hAnsi="Times New Roman" w:cs="Times New Roman"/>
          <w:sz w:val="28"/>
          <w:szCs w:val="28"/>
        </w:rPr>
        <w:t xml:space="preserve">  по исполнению полномочий</w:t>
      </w:r>
      <w:r w:rsidR="00A44ED6" w:rsidRPr="00A44ED6">
        <w:rPr>
          <w:rFonts w:ascii="Times New Roman" w:hAnsi="Times New Roman" w:cs="Times New Roman"/>
          <w:sz w:val="28"/>
          <w:szCs w:val="28"/>
        </w:rPr>
        <w:t>, установленных Положением</w:t>
      </w:r>
      <w:r w:rsidR="00B52B49">
        <w:rPr>
          <w:rFonts w:ascii="Times New Roman" w:hAnsi="Times New Roman" w:cs="Times New Roman"/>
          <w:sz w:val="28"/>
          <w:szCs w:val="28"/>
        </w:rPr>
        <w:t xml:space="preserve"> о контрольно-счетном комитете</w:t>
      </w:r>
      <w:r w:rsidR="00A44ED6" w:rsidRPr="00A44ED6">
        <w:rPr>
          <w:rFonts w:ascii="Times New Roman" w:hAnsi="Times New Roman" w:cs="Times New Roman"/>
          <w:sz w:val="28"/>
          <w:szCs w:val="28"/>
        </w:rPr>
        <w:t>,</w:t>
      </w:r>
      <w:r w:rsidRPr="00A44ED6">
        <w:rPr>
          <w:rFonts w:ascii="Times New Roman" w:hAnsi="Times New Roman" w:cs="Times New Roman"/>
          <w:sz w:val="28"/>
          <w:szCs w:val="28"/>
        </w:rPr>
        <w:t xml:space="preserve"> согласно   приложению к настоящему решению.</w:t>
      </w:r>
    </w:p>
    <w:p w:rsidR="00056BF4" w:rsidRPr="0093258C" w:rsidRDefault="00056BF4" w:rsidP="00056BF4">
      <w:pPr>
        <w:jc w:val="both"/>
        <w:rPr>
          <w:sz w:val="28"/>
          <w:szCs w:val="28"/>
        </w:rPr>
      </w:pPr>
    </w:p>
    <w:p w:rsidR="00056BF4" w:rsidRPr="00A44ED6" w:rsidRDefault="00056BF4" w:rsidP="003B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371F">
        <w:rPr>
          <w:sz w:val="28"/>
          <w:szCs w:val="28"/>
        </w:rPr>
        <w:t xml:space="preserve">  </w:t>
      </w:r>
      <w:r w:rsidRPr="00A44ED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A44ED6">
        <w:rPr>
          <w:rFonts w:ascii="Times New Roman" w:hAnsi="Times New Roman" w:cs="Times New Roman"/>
          <w:sz w:val="28"/>
          <w:szCs w:val="28"/>
        </w:rPr>
        <w:t>Сортавальского</w:t>
      </w:r>
      <w:proofErr w:type="gramEnd"/>
    </w:p>
    <w:p w:rsidR="00056BF4" w:rsidRDefault="00056BF4" w:rsidP="003B3033">
      <w:pPr>
        <w:spacing w:after="0"/>
        <w:jc w:val="both"/>
        <w:rPr>
          <w:sz w:val="28"/>
          <w:szCs w:val="28"/>
        </w:rPr>
      </w:pPr>
      <w:r w:rsidRPr="00A44E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A44ED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</w:t>
      </w:r>
      <w:r w:rsidRPr="00A44ED6">
        <w:rPr>
          <w:rFonts w:ascii="Times New Roman" w:hAnsi="Times New Roman" w:cs="Times New Roman"/>
          <w:b/>
          <w:sz w:val="28"/>
          <w:szCs w:val="28"/>
        </w:rPr>
        <w:tab/>
      </w:r>
      <w:r w:rsidRPr="00A44ED6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A44ED6">
        <w:rPr>
          <w:rFonts w:ascii="Times New Roman" w:hAnsi="Times New Roman" w:cs="Times New Roman"/>
          <w:sz w:val="28"/>
          <w:szCs w:val="28"/>
        </w:rPr>
        <w:t>Крупин</w:t>
      </w:r>
      <w:proofErr w:type="spellEnd"/>
    </w:p>
    <w:p w:rsidR="003B3033" w:rsidRDefault="00056BF4" w:rsidP="00F23ECB">
      <w:pPr>
        <w:tabs>
          <w:tab w:val="left" w:pos="7485"/>
        </w:tabs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B3033" w:rsidRDefault="003B3033" w:rsidP="00F23ECB">
      <w:pPr>
        <w:tabs>
          <w:tab w:val="left" w:pos="7485"/>
        </w:tabs>
        <w:spacing w:after="0"/>
        <w:jc w:val="right"/>
        <w:rPr>
          <w:b/>
          <w:sz w:val="28"/>
          <w:szCs w:val="28"/>
        </w:rPr>
      </w:pPr>
    </w:p>
    <w:p w:rsidR="003E1B1D" w:rsidRDefault="003E1B1D" w:rsidP="00F23ECB">
      <w:pPr>
        <w:tabs>
          <w:tab w:val="left" w:pos="7485"/>
        </w:tabs>
        <w:spacing w:after="0"/>
        <w:jc w:val="right"/>
        <w:rPr>
          <w:rFonts w:ascii="Times New Roman" w:hAnsi="Times New Roman" w:cs="Times New Roman"/>
        </w:rPr>
      </w:pPr>
    </w:p>
    <w:sectPr w:rsidR="003E1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4F7" w:rsidRDefault="002034F7" w:rsidP="00187F41">
      <w:pPr>
        <w:spacing w:after="0" w:line="240" w:lineRule="auto"/>
      </w:pPr>
      <w:r>
        <w:separator/>
      </w:r>
    </w:p>
  </w:endnote>
  <w:endnote w:type="continuationSeparator" w:id="0">
    <w:p w:rsidR="002034F7" w:rsidRDefault="002034F7" w:rsidP="00187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4F7" w:rsidRDefault="002034F7" w:rsidP="00187F41">
      <w:pPr>
        <w:spacing w:after="0" w:line="240" w:lineRule="auto"/>
      </w:pPr>
      <w:r>
        <w:separator/>
      </w:r>
    </w:p>
  </w:footnote>
  <w:footnote w:type="continuationSeparator" w:id="0">
    <w:p w:rsidR="002034F7" w:rsidRDefault="002034F7" w:rsidP="00187F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1F"/>
    <w:rsid w:val="00050F4C"/>
    <w:rsid w:val="00056BF4"/>
    <w:rsid w:val="0010420A"/>
    <w:rsid w:val="0012467B"/>
    <w:rsid w:val="00141A4A"/>
    <w:rsid w:val="00187F41"/>
    <w:rsid w:val="001903C5"/>
    <w:rsid w:val="001A5214"/>
    <w:rsid w:val="001D160F"/>
    <w:rsid w:val="001E01E6"/>
    <w:rsid w:val="00201728"/>
    <w:rsid w:val="002034F7"/>
    <w:rsid w:val="00244976"/>
    <w:rsid w:val="0025660A"/>
    <w:rsid w:val="002954B6"/>
    <w:rsid w:val="002A04BF"/>
    <w:rsid w:val="002A2B28"/>
    <w:rsid w:val="002C2491"/>
    <w:rsid w:val="002D138D"/>
    <w:rsid w:val="002F798D"/>
    <w:rsid w:val="003372C9"/>
    <w:rsid w:val="00344194"/>
    <w:rsid w:val="003640A0"/>
    <w:rsid w:val="003845F6"/>
    <w:rsid w:val="003B00E0"/>
    <w:rsid w:val="003B3033"/>
    <w:rsid w:val="003E1B1D"/>
    <w:rsid w:val="00403726"/>
    <w:rsid w:val="00442E30"/>
    <w:rsid w:val="00445480"/>
    <w:rsid w:val="00463E1F"/>
    <w:rsid w:val="004A49AA"/>
    <w:rsid w:val="004C37C6"/>
    <w:rsid w:val="004C6B46"/>
    <w:rsid w:val="004C7D95"/>
    <w:rsid w:val="00516C9D"/>
    <w:rsid w:val="00522436"/>
    <w:rsid w:val="00534E49"/>
    <w:rsid w:val="005438A6"/>
    <w:rsid w:val="005906D4"/>
    <w:rsid w:val="005C3871"/>
    <w:rsid w:val="005D5A5B"/>
    <w:rsid w:val="005F0808"/>
    <w:rsid w:val="005F3354"/>
    <w:rsid w:val="005F3BAA"/>
    <w:rsid w:val="00602345"/>
    <w:rsid w:val="00641C2A"/>
    <w:rsid w:val="00645312"/>
    <w:rsid w:val="006554AE"/>
    <w:rsid w:val="00683F13"/>
    <w:rsid w:val="006A7D09"/>
    <w:rsid w:val="006C746F"/>
    <w:rsid w:val="006D1EB5"/>
    <w:rsid w:val="006E2BD1"/>
    <w:rsid w:val="006E648C"/>
    <w:rsid w:val="006F3677"/>
    <w:rsid w:val="007346B8"/>
    <w:rsid w:val="00762128"/>
    <w:rsid w:val="00774A50"/>
    <w:rsid w:val="007C0185"/>
    <w:rsid w:val="007C24F8"/>
    <w:rsid w:val="007C79F3"/>
    <w:rsid w:val="00803045"/>
    <w:rsid w:val="00892795"/>
    <w:rsid w:val="008B578C"/>
    <w:rsid w:val="00903B13"/>
    <w:rsid w:val="0091344B"/>
    <w:rsid w:val="00937DA3"/>
    <w:rsid w:val="00983066"/>
    <w:rsid w:val="009D4614"/>
    <w:rsid w:val="009F4AE2"/>
    <w:rsid w:val="009F5B76"/>
    <w:rsid w:val="00A44ED6"/>
    <w:rsid w:val="00A6507F"/>
    <w:rsid w:val="00A90FDE"/>
    <w:rsid w:val="00AC68F7"/>
    <w:rsid w:val="00B24ABD"/>
    <w:rsid w:val="00B30C55"/>
    <w:rsid w:val="00B316B3"/>
    <w:rsid w:val="00B414C5"/>
    <w:rsid w:val="00B42206"/>
    <w:rsid w:val="00B52B49"/>
    <w:rsid w:val="00B55C19"/>
    <w:rsid w:val="00B70CAB"/>
    <w:rsid w:val="00BE79B3"/>
    <w:rsid w:val="00C01E44"/>
    <w:rsid w:val="00C444F0"/>
    <w:rsid w:val="00C64386"/>
    <w:rsid w:val="00CB1EF8"/>
    <w:rsid w:val="00D02991"/>
    <w:rsid w:val="00D31106"/>
    <w:rsid w:val="00D45890"/>
    <w:rsid w:val="00D97923"/>
    <w:rsid w:val="00DA0B56"/>
    <w:rsid w:val="00DE6CD2"/>
    <w:rsid w:val="00DE7B07"/>
    <w:rsid w:val="00E051A1"/>
    <w:rsid w:val="00E30203"/>
    <w:rsid w:val="00E438C8"/>
    <w:rsid w:val="00E5386C"/>
    <w:rsid w:val="00E56B7F"/>
    <w:rsid w:val="00E67983"/>
    <w:rsid w:val="00E91BB8"/>
    <w:rsid w:val="00F03AFD"/>
    <w:rsid w:val="00F106EA"/>
    <w:rsid w:val="00F13F7F"/>
    <w:rsid w:val="00F21529"/>
    <w:rsid w:val="00F23ECB"/>
    <w:rsid w:val="00F526F5"/>
    <w:rsid w:val="00F55C42"/>
    <w:rsid w:val="00F72397"/>
    <w:rsid w:val="00F755AE"/>
    <w:rsid w:val="00F92D38"/>
    <w:rsid w:val="00FB440D"/>
    <w:rsid w:val="00FC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7F41"/>
  </w:style>
  <w:style w:type="paragraph" w:styleId="a5">
    <w:name w:val="footer"/>
    <w:basedOn w:val="a"/>
    <w:link w:val="a6"/>
    <w:uiPriority w:val="99"/>
    <w:unhideWhenUsed/>
    <w:rsid w:val="0018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7F41"/>
  </w:style>
  <w:style w:type="paragraph" w:styleId="a7">
    <w:name w:val="Balloon Text"/>
    <w:basedOn w:val="a"/>
    <w:link w:val="a8"/>
    <w:uiPriority w:val="99"/>
    <w:semiHidden/>
    <w:unhideWhenUsed/>
    <w:rsid w:val="003E1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7F41"/>
  </w:style>
  <w:style w:type="paragraph" w:styleId="a5">
    <w:name w:val="footer"/>
    <w:basedOn w:val="a"/>
    <w:link w:val="a6"/>
    <w:uiPriority w:val="99"/>
    <w:unhideWhenUsed/>
    <w:rsid w:val="0018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7F41"/>
  </w:style>
  <w:style w:type="paragraph" w:styleId="a7">
    <w:name w:val="Balloon Text"/>
    <w:basedOn w:val="a"/>
    <w:link w:val="a8"/>
    <w:uiPriority w:val="99"/>
    <w:semiHidden/>
    <w:unhideWhenUsed/>
    <w:rsid w:val="003E1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C5252-18DB-416D-A1DE-C996359E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Сортавальского мун.района от.бух.учета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WORKST031</dc:creator>
  <cp:keywords/>
  <dc:description/>
  <cp:lastModifiedBy>XXxXXXXX-xXX</cp:lastModifiedBy>
  <cp:revision>5</cp:revision>
  <cp:lastPrinted>2015-03-06T07:11:00Z</cp:lastPrinted>
  <dcterms:created xsi:type="dcterms:W3CDTF">2016-04-21T06:39:00Z</dcterms:created>
  <dcterms:modified xsi:type="dcterms:W3CDTF">2016-04-26T12:46:00Z</dcterms:modified>
</cp:coreProperties>
</file>